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C16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附件：</w:t>
      </w:r>
    </w:p>
    <w:p w14:paraId="50C3F1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四川精事达科技有限公司</w:t>
      </w:r>
    </w:p>
    <w:p w14:paraId="6CC91B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氰尿酸和</w:t>
      </w:r>
      <w:r>
        <w:rPr>
          <w:rFonts w:hint="eastAsia" w:ascii="Times New Roman" w:hAnsi="Times New Roman" w:eastAsia="方正小标宋简体" w:cs="方正小标宋简体"/>
          <w:b w:val="0"/>
          <w:bCs w:val="0"/>
          <w:sz w:val="44"/>
          <w:szCs w:val="44"/>
          <w:lang w:val="en-US" w:eastAsia="zh-CN"/>
        </w:rPr>
        <w:t>85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%磷酸供应商招选预告​</w:t>
      </w:r>
    </w:p>
    <w:p w14:paraId="01D57BD4">
      <w:pPr>
        <w:pStyle w:val="2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合作申请流程</w:t>
      </w:r>
    </w:p>
    <w:p w14:paraId="201CBAC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jc w:val="both"/>
        <w:textAlignment w:val="auto"/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 w14:paraId="2650BC8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5"/>
          <w:rFonts w:hint="eastAsia" w:ascii="Times New Roman" w:hAnsi="Times New Roman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.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初步接洽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：通过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以下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联系方式提交企业资质文件（营业执照、生产许可证、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产品检验报告、</w:t>
      </w:r>
      <w:r>
        <w:rPr>
          <w:rFonts w:hint="eastAsia" w:ascii="Times New Roman" w:hAnsi="Times New Roman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ISO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认证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主要客户案例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等）</w:t>
      </w:r>
    </w:p>
    <w:p w14:paraId="3E4DA9F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5"/>
          <w:rFonts w:hint="eastAsia" w:ascii="Times New Roman" w:hAnsi="Times New Roman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.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技术对接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：我方技术团队将与符合基本条件的供应商联系，安排技术指标详谈</w:t>
      </w:r>
    </w:p>
    <w:p w14:paraId="1CFE1EC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5"/>
          <w:rFonts w:hint="eastAsia" w:ascii="Times New Roman" w:hAnsi="Times New Roman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.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样品测试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：提供 </w:t>
      </w:r>
      <w:r>
        <w:rPr>
          <w:rFonts w:hint="eastAsia" w:ascii="Times New Roman" w:hAnsi="Times New Roman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Times New Roman" w:hAnsi="Times New Roman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kg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以上样品进行全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项检测（检测周期约 </w:t>
      </w:r>
      <w:r>
        <w:rPr>
          <w:rFonts w:hint="eastAsia" w:ascii="Times New Roman" w:hAnsi="Times New Roman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15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个工作日）</w:t>
      </w:r>
    </w:p>
    <w:p w14:paraId="780F1E5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Style w:val="5"/>
          <w:rFonts w:hint="eastAsia" w:ascii="Times New Roman" w:hAnsi="Times New Roman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.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实地考察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：对通过样品测试的供应商进行工厂实地审核</w:t>
      </w:r>
    </w:p>
    <w:p w14:paraId="6201864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Style w:val="5"/>
          <w:rFonts w:hint="eastAsia" w:ascii="Times New Roman" w:hAnsi="Times New Roman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.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合同签订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：综合评估后确定合作供应商并签署采购协议</w:t>
      </w:r>
    </w:p>
    <w:p w14:paraId="71FC3B9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4651DA5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联系方式</w:t>
      </w:r>
    </w:p>
    <w:p w14:paraId="04962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Style w:val="5"/>
          <w:rFonts w:hint="eastAsia" w:ascii="Times New Roman" w:hAnsi="Times New Roman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.联系人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：黄健​                   </w:t>
      </w:r>
    </w:p>
    <w:p w14:paraId="734B89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5"/>
          <w:rFonts w:hint="eastAsia" w:ascii="Times New Roman" w:hAnsi="Times New Roman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.联系电话：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18909002260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​</w:t>
      </w:r>
    </w:p>
    <w:p w14:paraId="364063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Style w:val="5"/>
          <w:rFonts w:hint="eastAsia" w:ascii="Times New Roman" w:hAnsi="Times New Roman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Style w:val="5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.公司地址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：四川彭山经济开发区产业大道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号​（四川精事达科技有限公司内）</w:t>
      </w:r>
    </w:p>
    <w:p w14:paraId="556FF3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47656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四川精事达科技有限公司</w:t>
      </w:r>
    </w:p>
    <w:p w14:paraId="77A32F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</w:pP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2C78DA"/>
    <w:rsid w:val="049031F8"/>
    <w:rsid w:val="117619C8"/>
    <w:rsid w:val="143232B7"/>
    <w:rsid w:val="18247EA8"/>
    <w:rsid w:val="18314FC0"/>
    <w:rsid w:val="18DC19BB"/>
    <w:rsid w:val="2A846AAC"/>
    <w:rsid w:val="302C78DA"/>
    <w:rsid w:val="39C66799"/>
    <w:rsid w:val="3C7474B8"/>
    <w:rsid w:val="3C926E07"/>
    <w:rsid w:val="3FF21447"/>
    <w:rsid w:val="452D1F50"/>
    <w:rsid w:val="45703A5D"/>
    <w:rsid w:val="4629258A"/>
    <w:rsid w:val="46D544C0"/>
    <w:rsid w:val="4D782049"/>
    <w:rsid w:val="4FB42A77"/>
    <w:rsid w:val="502E6FE9"/>
    <w:rsid w:val="52E53D8C"/>
    <w:rsid w:val="531B4789"/>
    <w:rsid w:val="56245680"/>
    <w:rsid w:val="566B44F9"/>
    <w:rsid w:val="5A1D3D5C"/>
    <w:rsid w:val="60E27AAD"/>
    <w:rsid w:val="62212560"/>
    <w:rsid w:val="685C21B5"/>
    <w:rsid w:val="698173BB"/>
    <w:rsid w:val="6C3A69EF"/>
    <w:rsid w:val="790C34C1"/>
    <w:rsid w:val="79F7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541</Words>
  <Characters>569</Characters>
  <Lines>0</Lines>
  <Paragraphs>0</Paragraphs>
  <TotalTime>4</TotalTime>
  <ScaleCrop>false</ScaleCrop>
  <LinksUpToDate>false</LinksUpToDate>
  <CharactersWithSpaces>600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2025-07-01T01:08:00Z</dcterms:created>
  <dc:creator>淼淼</dc:creator>
  <cp:lastModifiedBy>北跌你</cp:lastModifiedBy>
  <cp:lastPrinted>2025-07-02T00:46:00Z</cp:lastPrinted>
  <dcterms:modified xsi:type="dcterms:W3CDTF">2025-07-02T02:11:40Z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61273A0109864054A9C92ADCF789F422_13</vt:lpwstr>
  </property>
  <property fmtid="{D5CDD505-2E9C-101B-9397-08002B2CF9AE}" pid="4" name="KSOTemplateDocerSaveRecord">
    <vt:lpwstr>eyJoZGlkIjoiNjIwYjVhM2Q2YjMzN2YwNjdjYTI1ZGY3NWU2ODlmZmYiLCJ1c2VySWQiOiI0MTI3NDk4NzIifQ==</vt:lpwstr>
  </property>
</Properties>
</file>